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4F4D905C" w:rsidR="00163B98" w:rsidRPr="00C220A4" w:rsidRDefault="001475DC"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Introduction to</w:t>
      </w:r>
      <w:r w:rsidR="00163B98" w:rsidRPr="00C220A4">
        <w:rPr>
          <w:rFonts w:ascii="Calibri" w:hAnsi="Calibri"/>
          <w:b/>
          <w:color w:val="1F497D" w:themeColor="text2"/>
          <w:sz w:val="24"/>
          <w:szCs w:val="24"/>
        </w:rPr>
        <w:t xml:space="preserve"> Petroleum Geochemistry </w:t>
      </w:r>
      <w:r>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52174CD9" w:rsidR="00163B98" w:rsidRDefault="00E16495"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163B98">
        <w:rPr>
          <w:rFonts w:ascii="Calibri" w:hAnsi="Calibri"/>
          <w:szCs w:val="24"/>
        </w:rPr>
        <w:t>5</w:t>
      </w:r>
      <w:r w:rsidR="00163B98" w:rsidRPr="00EB0736">
        <w:rPr>
          <w:rFonts w:ascii="Calibri" w:hAnsi="Calibri"/>
          <w:szCs w:val="24"/>
        </w:rPr>
        <w:t xml:space="preserve">-day </w:t>
      </w:r>
      <w:r w:rsidR="00916CA0">
        <w:rPr>
          <w:rFonts w:ascii="Calibri" w:hAnsi="Calibri"/>
          <w:szCs w:val="24"/>
        </w:rPr>
        <w:t>online Introduction to Petroleum Geochemistry course</w:t>
      </w:r>
      <w:r w:rsidR="00163B98">
        <w:rPr>
          <w:rFonts w:ascii="Calibri" w:hAnsi="Calibri"/>
          <w:szCs w:val="24"/>
        </w:rPr>
        <w:t xml:space="preserve"> </w:t>
      </w:r>
      <w:r w:rsidR="00195CFD">
        <w:rPr>
          <w:rFonts w:ascii="Calibri" w:hAnsi="Calibri"/>
          <w:szCs w:val="24"/>
        </w:rPr>
        <w:t xml:space="preserve">1 – 5 March </w:t>
      </w:r>
      <w:r w:rsidR="00916CA0">
        <w:rPr>
          <w:rFonts w:ascii="Calibri" w:hAnsi="Calibri"/>
          <w:szCs w:val="24"/>
        </w:rPr>
        <w:t>2021</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4EB878E1"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916CA0">
        <w:rPr>
          <w:rFonts w:ascii="Calibri" w:hAnsi="Calibri"/>
          <w:szCs w:val="24"/>
        </w:rPr>
        <w:t>900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5D4D3255"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E1649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BA14" w14:textId="77777777" w:rsidR="00AC19ED" w:rsidRPr="002125B8" w:rsidRDefault="00E16495"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CFD"/>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495"/>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5</cp:revision>
  <dcterms:created xsi:type="dcterms:W3CDTF">2020-12-16T11:57:00Z</dcterms:created>
  <dcterms:modified xsi:type="dcterms:W3CDTF">2021-02-02T10:48:00Z</dcterms:modified>
</cp:coreProperties>
</file>